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89" w:rsidRDefault="00335589">
      <w:pPr>
        <w:spacing w:line="150" w:lineRule="exact"/>
        <w:rPr>
          <w:sz w:val="12"/>
          <w:szCs w:val="12"/>
        </w:rPr>
      </w:pPr>
    </w:p>
    <w:p w:rsidR="00335589" w:rsidRDefault="00335589">
      <w:pPr>
        <w:rPr>
          <w:sz w:val="2"/>
          <w:szCs w:val="2"/>
        </w:rPr>
        <w:sectPr w:rsidR="00335589">
          <w:headerReference w:type="default" r:id="rId6"/>
          <w:pgSz w:w="16840" w:h="23800"/>
          <w:pgMar w:top="1613" w:right="0" w:bottom="1506" w:left="0" w:header="0" w:footer="3" w:gutter="0"/>
          <w:pgNumType w:start="2"/>
          <w:cols w:space="720"/>
          <w:noEndnote/>
          <w:docGrid w:linePitch="360"/>
        </w:sectPr>
      </w:pPr>
    </w:p>
    <w:p w:rsidR="00335589" w:rsidRDefault="0023524C">
      <w:pPr>
        <w:pStyle w:val="20"/>
        <w:shd w:val="clear" w:color="auto" w:fill="auto"/>
        <w:spacing w:after="580" w:line="400" w:lineRule="exact"/>
        <w:ind w:left="5260"/>
      </w:pPr>
      <w:r>
        <w:lastRenderedPageBreak/>
        <w:t>Подготовительные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0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440"/>
              <w:jc w:val="right"/>
            </w:pPr>
            <w:r>
              <w:rPr>
                <w:rStyle w:val="215pt0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320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Сбор и погрузка мусора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камаз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 xml:space="preserve">Вывоз мусора (аренда </w:t>
            </w:r>
            <w:r>
              <w:rPr>
                <w:rStyle w:val="215pt1"/>
                <w:i/>
                <w:iCs/>
              </w:rPr>
              <w:t>техники, талон)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камаз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Вынос ”вертикальной планировки” в натуру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отметка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Разбивка участка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чел/час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Инвентаризация существующих растений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1182" w:after="880" w:line="400" w:lineRule="exact"/>
        <w:ind w:left="5260"/>
      </w:pPr>
      <w:r>
        <w:t>Устройство ливневой канализации и дренажа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firstLine="110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Разбивка дренажной трассы с нивелировкой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Закладка дренажной трубы под уклоном выкопка канавы с уклоном, устройство песчаной подушки, укладка геотекстиля засыпка траншеи щебнем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250-700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цена зависит от от типа грунта (песок, супесь, </w:t>
            </w:r>
            <w:r>
              <w:rPr>
                <w:rStyle w:val="215pt1"/>
                <w:i/>
                <w:iCs/>
              </w:rPr>
              <w:t>суглинок, глина)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  <w:ind w:firstLine="340"/>
            </w:pPr>
            <w:r>
              <w:rPr>
                <w:rStyle w:val="215pt1"/>
                <w:i/>
                <w:iCs/>
              </w:rPr>
              <w:t>Устройство смотрового колодца (сборка, установка)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31" w:lineRule="exact"/>
              <w:jc w:val="center"/>
            </w:pPr>
            <w:r>
              <w:rPr>
                <w:rStyle w:val="215pt1"/>
                <w:i/>
                <w:iCs/>
              </w:rPr>
              <w:t>Выкопка ямы под смотровой колодец (глубиной 3 м, диаметр ямы 2,315 м), засыпка дна ямы щебнем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  <w:ind w:firstLine="1100"/>
            </w:pPr>
            <w:r>
              <w:rPr>
                <w:rStyle w:val="215pt1"/>
                <w:i/>
                <w:iCs/>
              </w:rPr>
              <w:t xml:space="preserve">Устройство закладных труб для последующего монтажа полива и </w:t>
            </w:r>
            <w:r>
              <w:rPr>
                <w:rStyle w:val="215pt1"/>
                <w:i/>
                <w:iCs/>
              </w:rPr>
              <w:t>освещения (</w:t>
            </w:r>
            <w:r>
              <w:rPr>
                <w:rStyle w:val="215pt1"/>
                <w:i/>
                <w:iCs/>
                <w:lang w:val="en-US" w:eastAsia="en-US" w:bidi="en-US"/>
              </w:rPr>
              <w:t>d</w:t>
            </w:r>
            <w:r>
              <w:rPr>
                <w:rStyle w:val="215pt1"/>
                <w:i/>
                <w:iCs/>
              </w:rPr>
              <w:t>=110 мм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Штробление бетонной площадки (в случае ее преждевременного устройства) в зоне автопарковки для прокладки магистральной трубы </w:t>
            </w:r>
            <w:r>
              <w:rPr>
                <w:rStyle w:val="215pt1"/>
                <w:i/>
                <w:iCs/>
                <w:lang w:val="en-US" w:eastAsia="en-US" w:bidi="en-US"/>
              </w:rPr>
              <w:t>d</w:t>
            </w:r>
            <w:r>
              <w:rPr>
                <w:rStyle w:val="215pt1"/>
                <w:i/>
                <w:iCs/>
              </w:rPr>
              <w:t>=40мм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Установка дождеприемника по уровню устройство песчаной подушки, трамбовка </w:t>
            </w:r>
            <w:r>
              <w:rPr>
                <w:rStyle w:val="215pt1"/>
                <w:i/>
                <w:iCs/>
              </w:rPr>
              <w:t>заливка бетона по бокам дождеприемник замес бетона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600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after="580" w:line="400" w:lineRule="exact"/>
        <w:ind w:left="1260"/>
      </w:pPr>
      <w:r>
        <w:lastRenderedPageBreak/>
        <w:t>Устройство мощения из тротуарной плитки на песчаное 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224"/>
        <w:gridCol w:w="2064"/>
        <w:gridCol w:w="2069"/>
        <w:gridCol w:w="3106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Выемка грунта согласно отметкам ВП выравнивание, уплотнение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Наличие </w:t>
            </w:r>
            <w:r>
              <w:rPr>
                <w:rStyle w:val="215pt1"/>
                <w:i/>
                <w:iCs/>
              </w:rPr>
              <w:t>строи</w:t>
            </w:r>
            <w:r>
              <w:rPr>
                <w:rStyle w:val="215pt1"/>
                <w:i/>
                <w:iCs/>
              </w:rPr>
              <w:softHyphen/>
              <w:t>тельного мусора, бетона увеличи</w:t>
            </w:r>
            <w:r>
              <w:rPr>
                <w:rStyle w:val="215pt1"/>
                <w:i/>
                <w:iCs/>
              </w:rPr>
              <w:softHyphen/>
              <w:t>вает стоимость работ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Установка тротуарного бордюра на щебень сбоку укрепляем раствором (включая замес 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200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Укладка геотекстиля, устройство основания из песка, трамбовка, полив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Укладка тротуарной плитки на цпс просыпка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450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882" w:after="280" w:line="400" w:lineRule="exact"/>
      </w:pPr>
      <w:r>
        <w:t>Устройство мощения из тротуарной плитки на бетонное 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Выемка грунта согласно отметкам плана ВП, выравнивание, уплотнение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Устройство подушки под бетон (устройство песчаной подушки, трамбовка, полив устройство щебеночной подушки трамбовка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Устройство опалубки для бетонного основания (включая опалубку для дождеприемников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Замес раствора для бетонного </w:t>
            </w:r>
            <w:r>
              <w:rPr>
                <w:rStyle w:val="215pt1"/>
                <w:i/>
                <w:iCs/>
              </w:rPr>
              <w:t>основания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бетонного основания армирование, укладка бетона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Установка бетонных бордюров (включая замес 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Укладка тротуарной плитки на цпс просыпка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450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after="280" w:line="400" w:lineRule="exact"/>
      </w:pPr>
      <w:r>
        <w:lastRenderedPageBreak/>
        <w:t xml:space="preserve">Устройство </w:t>
      </w:r>
      <w:r>
        <w:t>мощения из натурального камня на песчаное 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Выемка грунта согласно плану ВП выравнивание, уплотнение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опалубки для песчаной подушки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 xml:space="preserve">Устройство песчаной подушки, </w:t>
            </w:r>
            <w:r>
              <w:rPr>
                <w:rStyle w:val="215pt1"/>
                <w:i/>
                <w:iCs/>
              </w:rPr>
              <w:t>укладка геотекстиля, трамбовка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Укладка натурального камня на цпс, полив просыпка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Цементирование края дорожки из натурального камня раствором (включая замес раствора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882" w:after="280" w:line="400" w:lineRule="exact"/>
      </w:pPr>
      <w:r>
        <w:t xml:space="preserve">Устройство мощения из натурального камня на </w:t>
      </w:r>
      <w:r>
        <w:t>бетонное основание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Выемка грунта на согласно плану ВП выравнивание, уплотнение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опалубки для бетонного основания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Устройство подушки под бетон (устройство песчаной </w:t>
            </w:r>
            <w:r>
              <w:rPr>
                <w:rStyle w:val="215pt1"/>
                <w:i/>
                <w:iCs/>
              </w:rPr>
              <w:t>подушки, трамбовка, полив устройство щебеночной подушки, трамбовка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Замес раствора для бетонного основания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бетонного основания армирование, укладка бетона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Укладка натурального камня на раствор, </w:t>
            </w:r>
            <w:r>
              <w:rPr>
                <w:rStyle w:val="215pt1"/>
                <w:i/>
                <w:iCs/>
              </w:rPr>
              <w:t>затирка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Обработка камня обезжиривателем и средством с эффектом ”мокрого камня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  <w:sectPr w:rsidR="00335589">
          <w:type w:val="continuous"/>
          <w:pgSz w:w="16840" w:h="23800"/>
          <w:pgMar w:top="1613" w:right="975" w:bottom="1506" w:left="361" w:header="0" w:footer="3" w:gutter="0"/>
          <w:cols w:space="720"/>
          <w:noEndnote/>
          <w:docGrid w:linePitch="360"/>
        </w:sectPr>
      </w:pPr>
    </w:p>
    <w:p w:rsidR="00335589" w:rsidRDefault="0023524C">
      <w:pPr>
        <w:pStyle w:val="20"/>
        <w:shd w:val="clear" w:color="auto" w:fill="auto"/>
        <w:spacing w:after="280" w:line="400" w:lineRule="exact"/>
      </w:pPr>
      <w:r>
        <w:lastRenderedPageBreak/>
        <w:t>Устройство пошаговой дорожки из натурального камня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224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 xml:space="preserve">Выемка грунта под </w:t>
            </w:r>
            <w:r>
              <w:rPr>
                <w:rStyle w:val="215pt1"/>
                <w:i/>
                <w:iCs/>
              </w:rPr>
              <w:t>каждый камень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песчаной подушки, устройство щебеночной подушки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Укладка натурального камня на цементный раствор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Замес цементного 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642" w:after="280" w:line="400" w:lineRule="exact"/>
      </w:pPr>
      <w:r>
        <w:t>Устройство площадки из террасной доски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корыта (выемка грунта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Устройство опалубки для бетонного основания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подушки из песка и щебня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Замес цементного 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бетонного основания (уклон 1-2%)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Укладка лаг на резиновые подкладки монтаж террасной доски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642" w:after="280" w:line="400" w:lineRule="exact"/>
      </w:pPr>
      <w:r>
        <w:t>Устройство дорожки из гравия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Выкопка котлована, глубина согласно отметкам </w:t>
            </w:r>
            <w:r>
              <w:rPr>
                <w:rStyle w:val="215pt1"/>
                <w:i/>
                <w:iCs/>
              </w:rPr>
              <w:t>плана ВП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Установка пластикового бордюра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песчаной подушки, укладка геотекстиля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отсыпки из щебня или гравия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after="280" w:line="400" w:lineRule="exact"/>
      </w:pPr>
      <w:r>
        <w:lastRenderedPageBreak/>
        <w:t>Устройство спортивной площадки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Выкопка котлована согласно отметкам плана ВП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Устройство опалубки для бетонного основания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по необходимости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подушки из песка и бетона трамбовка, укладка геотекстиля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 xml:space="preserve">Замес цементного раствора </w:t>
            </w:r>
            <w:r>
              <w:rPr>
                <w:rStyle w:val="215pt1"/>
                <w:i/>
                <w:iCs/>
              </w:rPr>
              <w:t>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по необходимости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Заливка бетонного основания (уклон 0,5%)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по необходимости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Укладка спортивного покрытия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цена</w:t>
            </w:r>
          </w:p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будет зависеть от типа покрытия мин цена от 250р. за кв.м</w:t>
            </w: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882" w:after="280" w:line="400" w:lineRule="exact"/>
        <w:ind w:left="3160"/>
      </w:pPr>
      <w:r>
        <w:t>Заливка бетонных конструкций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Заливка бетона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Замес 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опалубки, армирование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договорная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зависит от сложности</w:t>
            </w: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  <w:sectPr w:rsidR="00335589">
          <w:pgSz w:w="16840" w:h="23800"/>
          <w:pgMar w:top="1331" w:right="975" w:bottom="1498" w:left="361" w:header="0" w:footer="3" w:gutter="0"/>
          <w:cols w:space="720"/>
          <w:noEndnote/>
          <w:docGrid w:linePitch="360"/>
        </w:sectPr>
      </w:pPr>
    </w:p>
    <w:p w:rsidR="00335589" w:rsidRDefault="0023524C">
      <w:pPr>
        <w:pStyle w:val="20"/>
        <w:shd w:val="clear" w:color="auto" w:fill="auto"/>
        <w:spacing w:after="838" w:line="610" w:lineRule="exact"/>
        <w:ind w:left="3220" w:right="4820" w:firstLine="2120"/>
      </w:pPr>
      <w:r>
        <w:rPr>
          <w:rStyle w:val="21"/>
          <w:b/>
          <w:bCs/>
          <w:i/>
          <w:iCs/>
        </w:rPr>
        <w:lastRenderedPageBreak/>
        <w:t xml:space="preserve">Прайс на благоустройство </w:t>
      </w:r>
      <w:r>
        <w:t xml:space="preserve">Устройство подпорных </w:t>
      </w:r>
      <w:r>
        <w:t>стенок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224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Выкопка котлована согласно отметкам плана ВП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опалубки для бетонного основания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Устройство подушки под бетон (устройство подушки, трамбовка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 xml:space="preserve">Замес </w:t>
            </w:r>
            <w:r>
              <w:rPr>
                <w:rStyle w:val="215pt1"/>
                <w:i/>
                <w:iCs/>
              </w:rPr>
              <w:t>раствора вручную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Заливка бетонного фундамента под стенку армирование, укладка бетона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3500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Кладка природного камня на раствор с расшивкой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6500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Кладка природного камня без расшивки швов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4500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Облицовка </w:t>
            </w:r>
            <w:r>
              <w:rPr>
                <w:rStyle w:val="215pt1"/>
                <w:i/>
                <w:iCs/>
              </w:rPr>
              <w:t>подпорной стенки натуральным камнем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800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Обработка камня обезжиривателем и средством с эффектом "мокрого камня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Кладка из кирпича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Кладка из кирпича облицовочная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638" w:after="580" w:line="400" w:lineRule="exact"/>
        <w:ind w:left="3220"/>
      </w:pPr>
      <w:r>
        <w:t>Устройство альпинариев, рокариев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 xml:space="preserve">Наименование </w:t>
            </w:r>
            <w:r>
              <w:rPr>
                <w:rStyle w:val="215pt2"/>
                <w:b/>
                <w:bCs/>
                <w:i/>
                <w:iCs/>
              </w:rPr>
              <w:t>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Завоз (перенос) грунта на участок (с участка) тачками в пределах 30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подушки под альпийскую горку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альпинария (создание террас перенос камня, заполнение землей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Посадка растений в альпинарии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см. раздел Посадка растений</w:t>
            </w: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  <w:sectPr w:rsidR="00335589">
          <w:headerReference w:type="default" r:id="rId7"/>
          <w:pgSz w:w="16840" w:h="23800"/>
          <w:pgMar w:top="463" w:right="975" w:bottom="463" w:left="361" w:header="0" w:footer="3" w:gutter="0"/>
          <w:cols w:space="720"/>
          <w:noEndnote/>
          <w:titlePg/>
          <w:docGrid w:linePitch="360"/>
        </w:sectPr>
      </w:pPr>
    </w:p>
    <w:p w:rsidR="00335589" w:rsidRDefault="0023524C">
      <w:pPr>
        <w:pStyle w:val="20"/>
        <w:shd w:val="clear" w:color="auto" w:fill="auto"/>
        <w:spacing w:after="280" w:line="400" w:lineRule="exact"/>
      </w:pPr>
      <w:r>
        <w:lastRenderedPageBreak/>
        <w:t>Устройство декоративного уличного водоема из бутилкаучуковой пленки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224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3"/>
                <w:b/>
                <w:bCs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 xml:space="preserve">Разметка </w:t>
            </w:r>
            <w:r>
              <w:rPr>
                <w:rStyle w:val="215pt1"/>
                <w:i/>
                <w:iCs/>
              </w:rPr>
              <w:t>контуров и глубины водоема и ручья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расчетная единица площадь водоема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Выкопка котлована согласно отметкам плана ВП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Устройство подушки под водоем (завоз песка, трамбовка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550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 xml:space="preserve">Устройство водоема из бутилкаучуковой пленки </w:t>
            </w:r>
            <w:r>
              <w:rPr>
                <w:rStyle w:val="215pt1"/>
                <w:i/>
                <w:iCs/>
              </w:rPr>
              <w:t>(зачистка склонов, формирование террас, укладка подложки, укладка пленки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Декорирование водоема (стенок, берега камнем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куб.м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89" w:lineRule="exact"/>
            </w:pPr>
            <w:r>
              <w:rPr>
                <w:rStyle w:val="215pt1"/>
                <w:i/>
                <w:iCs/>
              </w:rPr>
              <w:t>расчетная единица объем камня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Укрепление склонов георешеткой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400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по необходимости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 xml:space="preserve">Устройство водного </w:t>
            </w:r>
            <w:r>
              <w:rPr>
                <w:rStyle w:val="215pt1"/>
                <w:i/>
                <w:iCs/>
              </w:rPr>
              <w:t>ручья из пленки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2000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сухого ручья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кв.м.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Устройство каскада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договорная</w:t>
            </w: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</w:pPr>
    </w:p>
    <w:p w:rsidR="00335589" w:rsidRDefault="0023524C">
      <w:pPr>
        <w:pStyle w:val="20"/>
        <w:shd w:val="clear" w:color="auto" w:fill="auto"/>
        <w:spacing w:before="638" w:after="280" w:line="400" w:lineRule="exact"/>
        <w:ind w:left="3220"/>
      </w:pPr>
      <w:r>
        <w:t>Устройство системы полива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7229"/>
        <w:gridCol w:w="2064"/>
        <w:gridCol w:w="2064"/>
        <w:gridCol w:w="3110"/>
      </w:tblGrid>
      <w:tr w:rsidR="0033558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0"/>
                <w:b/>
                <w:bCs/>
                <w:i/>
                <w:i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left="1080"/>
            </w:pPr>
            <w:r>
              <w:rPr>
                <w:rStyle w:val="215pt2"/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2"/>
                <w:b/>
                <w:bCs/>
                <w:i/>
                <w:iCs/>
              </w:rPr>
              <w:t>Ед.изм.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Цена,руб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0"/>
                <w:b/>
                <w:bCs/>
                <w:i/>
                <w:iCs/>
              </w:rPr>
              <w:t>Примечание</w:t>
            </w: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Разбивка точек вывода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шт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100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 xml:space="preserve">Земельные работы (выкопка, закопка </w:t>
            </w:r>
            <w:r>
              <w:rPr>
                <w:rStyle w:val="215pt1"/>
                <w:i/>
                <w:iCs/>
              </w:rPr>
              <w:t>траншей)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п.м.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80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Монтаж системы автоматического полива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94" w:lineRule="exact"/>
            </w:pPr>
            <w:r>
              <w:rPr>
                <w:rStyle w:val="215pt1"/>
                <w:i/>
                <w:iCs/>
              </w:rPr>
              <w:t>% от ст-ти материалов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40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558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 w:rsidP="009B15F0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5pt1"/>
                <w:i/>
                <w:i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</w:pPr>
            <w:r>
              <w:rPr>
                <w:rStyle w:val="215pt1"/>
                <w:i/>
                <w:iCs/>
              </w:rPr>
              <w:t>Установка и обвязка насоса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589" w:rsidRDefault="0023524C">
            <w:pPr>
              <w:pStyle w:val="20"/>
              <w:framePr w:w="15504" w:wrap="notBeside" w:vAnchor="text" w:hAnchor="text" w:xAlign="center" w:y="1"/>
              <w:shd w:val="clear" w:color="auto" w:fill="auto"/>
              <w:spacing w:after="0" w:line="300" w:lineRule="exact"/>
              <w:ind w:right="1140"/>
              <w:jc w:val="right"/>
            </w:pPr>
            <w:r>
              <w:rPr>
                <w:rStyle w:val="215pt1"/>
                <w:i/>
                <w:iCs/>
              </w:rPr>
              <w:t>4000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589" w:rsidRDefault="00335589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5589" w:rsidRDefault="00335589">
      <w:pPr>
        <w:framePr w:w="15504" w:wrap="notBeside" w:vAnchor="text" w:hAnchor="text" w:xAlign="center" w:y="1"/>
        <w:rPr>
          <w:sz w:val="2"/>
          <w:szCs w:val="2"/>
        </w:rPr>
      </w:pPr>
    </w:p>
    <w:p w:rsidR="00335589" w:rsidRDefault="00335589">
      <w:pPr>
        <w:rPr>
          <w:sz w:val="2"/>
          <w:szCs w:val="2"/>
        </w:rPr>
        <w:sectPr w:rsidR="00335589">
          <w:pgSz w:w="16840" w:h="23800"/>
          <w:pgMar w:top="1378" w:right="975" w:bottom="1378" w:left="361" w:header="0" w:footer="3" w:gutter="0"/>
          <w:cols w:space="720"/>
          <w:noEndnote/>
          <w:docGrid w:linePitch="360"/>
        </w:sectPr>
      </w:pPr>
    </w:p>
    <w:p w:rsidR="00335589" w:rsidRDefault="00335589" w:rsidP="009B15F0">
      <w:pPr>
        <w:pStyle w:val="20"/>
        <w:shd w:val="clear" w:color="auto" w:fill="auto"/>
        <w:spacing w:after="0" w:line="400" w:lineRule="exact"/>
        <w:ind w:right="500"/>
      </w:pPr>
    </w:p>
    <w:sectPr w:rsidR="00335589" w:rsidSect="00335589">
      <w:headerReference w:type="default" r:id="rId8"/>
      <w:pgSz w:w="16840" w:h="23800"/>
      <w:pgMar w:top="542" w:right="0" w:bottom="542" w:left="5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4C" w:rsidRDefault="0023524C" w:rsidP="00335589">
      <w:r>
        <w:separator/>
      </w:r>
    </w:p>
  </w:endnote>
  <w:endnote w:type="continuationSeparator" w:id="0">
    <w:p w:rsidR="0023524C" w:rsidRDefault="0023524C" w:rsidP="0033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4C" w:rsidRDefault="0023524C"/>
  </w:footnote>
  <w:footnote w:type="continuationSeparator" w:id="0">
    <w:p w:rsidR="0023524C" w:rsidRDefault="002352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89" w:rsidRDefault="00335589">
    <w:pPr>
      <w:rPr>
        <w:sz w:val="2"/>
        <w:szCs w:val="2"/>
      </w:rPr>
    </w:pPr>
    <w:r w:rsidRPr="00335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4.7pt;margin-top:28.85pt;width:267.1pt;height:20.1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35589" w:rsidRDefault="002352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Прайс на 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89" w:rsidRDefault="00335589">
    <w:pPr>
      <w:rPr>
        <w:sz w:val="2"/>
        <w:szCs w:val="2"/>
      </w:rPr>
    </w:pPr>
    <w:r w:rsidRPr="00335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7pt;margin-top:28.85pt;width:267.1pt;height:20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5589" w:rsidRDefault="002352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Прайс на 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89" w:rsidRDefault="003355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5589"/>
    <w:rsid w:val="0023524C"/>
    <w:rsid w:val="00335589"/>
    <w:rsid w:val="009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5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5589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335589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a6">
    <w:name w:val="Колонтитул"/>
    <w:basedOn w:val="a4"/>
    <w:rsid w:val="003355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Не курсив"/>
    <w:basedOn w:val="2"/>
    <w:rsid w:val="00335589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0">
    <w:name w:val="Основной текст (2) + 15 pt"/>
    <w:basedOn w:val="2"/>
    <w:rsid w:val="00335589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1">
    <w:name w:val="Основной текст (2) + 15 pt;Не полужирный"/>
    <w:basedOn w:val="2"/>
    <w:rsid w:val="0033558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2">
    <w:name w:val="Основной текст (2) + 15 pt"/>
    <w:basedOn w:val="2"/>
    <w:rsid w:val="00335589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3">
    <w:name w:val="Основной текст (2) + 15 pt;Не курсив"/>
    <w:basedOn w:val="2"/>
    <w:rsid w:val="00335589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"/>
    <w:basedOn w:val="2"/>
    <w:rsid w:val="0033558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5589"/>
    <w:pPr>
      <w:shd w:val="clear" w:color="auto" w:fill="FFFFFF"/>
      <w:spacing w:after="660" w:line="0" w:lineRule="atLeast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a5">
    <w:name w:val="Колонтитул"/>
    <w:basedOn w:val="a"/>
    <w:link w:val="a4"/>
    <w:rsid w:val="0033558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7">
    <w:name w:val="header"/>
    <w:basedOn w:val="a"/>
    <w:link w:val="a8"/>
    <w:uiPriority w:val="99"/>
    <w:semiHidden/>
    <w:unhideWhenUsed/>
    <w:rsid w:val="009B1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5F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B1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15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Suvorov</cp:lastModifiedBy>
  <cp:revision>2</cp:revision>
  <dcterms:created xsi:type="dcterms:W3CDTF">2019-02-02T10:00:00Z</dcterms:created>
  <dcterms:modified xsi:type="dcterms:W3CDTF">2019-02-02T10:06:00Z</dcterms:modified>
</cp:coreProperties>
</file>